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07" w:rsidRPr="00057807" w:rsidRDefault="00057807" w:rsidP="000578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Пользовательское соглашение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(редакция от</w:t>
      </w:r>
      <w:r w:rsid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370">
        <w:rPr>
          <w:rFonts w:ascii="Times New Roman" w:eastAsia="Times New Roman" w:hAnsi="Times New Roman" w:cs="Times New Roman"/>
          <w:sz w:val="24"/>
          <w:szCs w:val="24"/>
          <w:lang w:eastAsia="ru-RU"/>
        </w:rPr>
        <w:t>01.05</w:t>
      </w:r>
      <w:r w:rsid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DC6C2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Пользовательское соглашение (далее — Соглашение) регулирует отношения между </w:t>
      </w:r>
      <w:r w:rsidR="00AA3370" w:rsidRPr="00AA337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«Медицинский консультационный центр ЭРА»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AA3370" w:rsidRPr="00AA3370">
        <w:rPr>
          <w:rFonts w:ascii="Times New Roman" w:eastAsia="Times New Roman" w:hAnsi="Times New Roman" w:cs="Times New Roman"/>
          <w:sz w:val="24"/>
          <w:szCs w:val="24"/>
          <w:lang w:eastAsia="ru-RU"/>
        </w:rPr>
        <w:t>7726361592</w:t>
      </w:r>
      <w:r w:rsid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ОГРН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370" w:rsidRPr="00AA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5157746075581 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Администрация Сайта), с одной стороны, и Пользователем Сайта — с другой.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сайт </w:t>
      </w:r>
      <w:r w:rsidR="00AA337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https://era-med-center.ru/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Сайт), Пользователь подтверждает согласие с условиями настоящего Соглашения.</w:t>
      </w:r>
    </w:p>
    <w:p w:rsidR="00057807" w:rsidRPr="00057807" w:rsidRDefault="00AA3370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Термины и определения</w:t>
      </w:r>
    </w:p>
    <w:p w:rsidR="00057807" w:rsidRPr="00057807" w:rsidRDefault="00057807" w:rsidP="004F1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</w:t>
      </w:r>
      <w:proofErr w:type="spellEnd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 </w:t>
      </w:r>
      <w:r w:rsidR="00AA337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https://era-med-center.ru/</w:t>
      </w:r>
    </w:p>
    <w:p w:rsidR="00057807" w:rsidRPr="00057807" w:rsidRDefault="00057807" w:rsidP="00AA33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Сайта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AA3370" w:rsidRPr="00AA337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«Медицинский консультационный центр ЭРА»</w:t>
      </w:r>
    </w:p>
    <w:p w:rsidR="00057807" w:rsidRPr="00057807" w:rsidRDefault="00057807" w:rsidP="00057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любое лицо, осуществляющее доступ к Сайту и использующее его функционал.</w:t>
      </w:r>
    </w:p>
    <w:p w:rsidR="00057807" w:rsidRPr="00057807" w:rsidRDefault="00AA3370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Предмет соглашения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 Администрация Сайта предоставляет Пользователю доступ к информации, услугам, возможности оформ</w:t>
      </w:r>
      <w:bookmarkStart w:id="0" w:name="_GoBack"/>
      <w:bookmarkEnd w:id="0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заказов и оплат на условиях настоящего Соглашения.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Все действующие услуги и любая новая функциональность подпадают под условия настоящего Соглашения.</w:t>
      </w:r>
    </w:p>
    <w:p w:rsidR="00057807" w:rsidRPr="00057807" w:rsidRDefault="00AA3370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сторон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 имеет право:</w:t>
      </w:r>
    </w:p>
    <w:p w:rsidR="00057807" w:rsidRPr="00057807" w:rsidRDefault="00057807" w:rsidP="00057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доступ к услугам и информации на Сайте;</w:t>
      </w:r>
    </w:p>
    <w:p w:rsidR="00057807" w:rsidRPr="00057807" w:rsidRDefault="00057807" w:rsidP="00057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материалы сайта для личного некоммерческого пользования.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 обязуется:</w:t>
      </w:r>
    </w:p>
    <w:p w:rsidR="00057807" w:rsidRPr="00057807" w:rsidRDefault="00057807" w:rsidP="00057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достоверные данные при заполнении форм на Сайте;</w:t>
      </w:r>
    </w:p>
    <w:p w:rsidR="00057807" w:rsidRPr="00057807" w:rsidRDefault="00057807" w:rsidP="00057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права третьих лиц;</w:t>
      </w:r>
    </w:p>
    <w:p w:rsidR="00057807" w:rsidRPr="00057807" w:rsidRDefault="00057807" w:rsidP="00057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предпринимать действий, направленных на нарушение работоспособности Сайта.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Сайта имеет право:</w:t>
      </w:r>
    </w:p>
    <w:p w:rsidR="00057807" w:rsidRPr="00057807" w:rsidRDefault="00057807" w:rsidP="00057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содержание Сайта без согласия Пользователя;</w:t>
      </w:r>
    </w:p>
    <w:p w:rsidR="00057807" w:rsidRPr="00057807" w:rsidRDefault="00057807" w:rsidP="00057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Ограничить доступ Пользователя к Сайту в случае нарушения условий Соглашения;</w:t>
      </w:r>
    </w:p>
    <w:p w:rsidR="00057807" w:rsidRPr="00057807" w:rsidRDefault="00057807" w:rsidP="00057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Обрабатывать персональные данные Пользователя в соответствии с Политикой конфиденциальности.</w:t>
      </w:r>
    </w:p>
    <w:p w:rsidR="00057807" w:rsidRPr="00057807" w:rsidRDefault="00AA3370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Ограничение ответственности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4.1. Администрация Сайта не несет ответственности за:</w:t>
      </w:r>
    </w:p>
    <w:p w:rsidR="00057807" w:rsidRPr="00057807" w:rsidRDefault="00057807" w:rsidP="00057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Перебои в работе Сайта, вызванные техническими сбоями провайдеров, хостинг-компаний или других третьих лиц;</w:t>
      </w:r>
    </w:p>
    <w:p w:rsidR="00057807" w:rsidRPr="00057807" w:rsidRDefault="00057807" w:rsidP="00057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Пользователя, возникшие в результате использования или невозможности использования Сайта;</w:t>
      </w:r>
    </w:p>
    <w:p w:rsidR="00057807" w:rsidRPr="00057807" w:rsidRDefault="00057807" w:rsidP="00057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Недостижение</w:t>
      </w:r>
      <w:proofErr w:type="spellEnd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Пользователем ожидаемых результатов при использовании фитнес-услуг.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Сайт может содержать ссылки на другие </w:t>
      </w:r>
      <w:proofErr w:type="spellStart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не несет ответственности за содержание и политику конфиденциальности сторонних сайтов.</w:t>
      </w:r>
    </w:p>
    <w:p w:rsidR="00057807" w:rsidRPr="00057807" w:rsidRDefault="00AA3370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Персональные данные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Все вопросы, связанные с обработкой персональных данных, регулируются отдельной Политикой конфиденциальности, размещённой на Сайте.</w:t>
      </w:r>
    </w:p>
    <w:p w:rsidR="00057807" w:rsidRPr="00057807" w:rsidRDefault="00AA3370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Изменение условий соглашения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6.1. Администрация вправе в любой момент вносить изменения в настоящее Соглашение без предварительного уведомления Пользователя.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Новая редакция вступает в силу с момента её размещения на Сайте.</w:t>
      </w:r>
    </w:p>
    <w:p w:rsidR="00057807" w:rsidRPr="00057807" w:rsidRDefault="00AA3370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7.1. Настоящее Соглашение регулируется законодательством Российской Федерации.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возникновения споров стороны будут стремиться решить их путем переговоров, а при невозможности достичь соглашения — в суде по месту нахождения Администрации Сайта.</w:t>
      </w:r>
    </w:p>
    <w:p w:rsidR="00057807" w:rsidRPr="00057807" w:rsidRDefault="00AA3370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F6F" w:rsidRDefault="00605F6F" w:rsidP="00605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0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FD0"/>
    <w:multiLevelType w:val="multilevel"/>
    <w:tmpl w:val="6172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B25D8"/>
    <w:multiLevelType w:val="multilevel"/>
    <w:tmpl w:val="FF5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92670"/>
    <w:multiLevelType w:val="multilevel"/>
    <w:tmpl w:val="8622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86DF1"/>
    <w:multiLevelType w:val="multilevel"/>
    <w:tmpl w:val="2AFE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34939"/>
    <w:multiLevelType w:val="multilevel"/>
    <w:tmpl w:val="B1A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CB"/>
    <w:rsid w:val="00057807"/>
    <w:rsid w:val="004F19B6"/>
    <w:rsid w:val="00605F6F"/>
    <w:rsid w:val="00663F1C"/>
    <w:rsid w:val="00962821"/>
    <w:rsid w:val="00AA3370"/>
    <w:rsid w:val="00DC6C27"/>
    <w:rsid w:val="00E4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F479"/>
  <w15:chartTrackingRefBased/>
  <w15:docId w15:val="{A5617B45-3CE0-4927-B0DF-36609886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8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57807"/>
    <w:rPr>
      <w:b/>
      <w:bCs/>
    </w:rPr>
  </w:style>
  <w:style w:type="character" w:styleId="a4">
    <w:name w:val="Hyperlink"/>
    <w:basedOn w:val="a0"/>
    <w:uiPriority w:val="99"/>
    <w:unhideWhenUsed/>
    <w:rsid w:val="00605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2025-04-27T13:42:00Z</dcterms:created>
  <dcterms:modified xsi:type="dcterms:W3CDTF">2026-07-06T13:32:00Z</dcterms:modified>
</cp:coreProperties>
</file>